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ที่.......................</w:t>
        <w:tab/>
        <w:tab/>
        <w:tab/>
        <w:tab/>
        <w:tab/>
        <w:tab/>
        <w:t xml:space="preserve">กลุ่มเกษตรกร................................</w:t>
      </w:r>
    </w:p>
    <w:p w:rsidR="00000000" w:rsidDel="00000000" w:rsidP="00000000" w:rsidRDefault="00000000" w:rsidRPr="00000000" w14:paraId="00000004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ab/>
        <w:tab/>
        <w:t xml:space="preserve">ที่อยู่................................................</w:t>
      </w:r>
    </w:p>
    <w:p w:rsidR="00000000" w:rsidDel="00000000" w:rsidP="00000000" w:rsidRDefault="00000000" w:rsidRPr="00000000" w14:paraId="00000005">
      <w:pPr>
        <w:tabs>
          <w:tab w:val="left" w:leader="none" w:pos="2976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2976"/>
        </w:tabs>
        <w:rPr>
          <w:rFonts w:ascii="Sarabun" w:cs="Sarabun" w:eastAsia="Sarabun" w:hAnsi="Sarabun"/>
          <w:color w:val="000000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</w:r>
      <w:r w:rsidDel="00000000" w:rsidR="00000000" w:rsidRPr="00000000">
        <w:rPr>
          <w:rFonts w:ascii="Sarabun" w:cs="Sarabun" w:eastAsia="Sarabun" w:hAnsi="Sarabun"/>
          <w:color w:val="000000"/>
          <w:sz w:val="32"/>
          <w:szCs w:val="32"/>
          <w:rtl w:val="0"/>
        </w:rPr>
        <w:tab/>
        <w:tab/>
        <w:t xml:space="preserve">วันที่</w:t>
      </w:r>
    </w:p>
    <w:p w:rsidR="00000000" w:rsidDel="00000000" w:rsidP="00000000" w:rsidRDefault="00000000" w:rsidRPr="00000000" w14:paraId="00000007">
      <w:pPr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เรื่อง</w:t>
        <w:tab/>
        <w:t xml:space="preserve">ขออุทธรณ์ผลการจัดชั้นความเข้มแข็งสหกรณ์และกลุ่มเกษตรกร ประจำปี พ.ศ. 2567 (เพิ่มเติม)</w:t>
      </w:r>
    </w:p>
    <w:p w:rsidR="00000000" w:rsidDel="00000000" w:rsidP="00000000" w:rsidRDefault="00000000" w:rsidRPr="00000000" w14:paraId="00000008">
      <w:pPr>
        <w:tabs>
          <w:tab w:val="left" w:leader="none" w:pos="567"/>
          <w:tab w:val="left" w:leader="none" w:pos="4253"/>
        </w:tabs>
        <w:spacing w:before="120" w:lineRule="auto"/>
        <w:ind w:left="567" w:hanging="567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เรียน</w:t>
        <w:tab/>
        <w:t xml:space="preserve">สหกรณ์จังหวัด.....................................</w:t>
      </w:r>
    </w:p>
    <w:p w:rsidR="00000000" w:rsidDel="00000000" w:rsidP="00000000" w:rsidRDefault="00000000" w:rsidRPr="00000000" w14:paraId="00000009">
      <w:pPr>
        <w:tabs>
          <w:tab w:val="left" w:leader="none" w:pos="567"/>
          <w:tab w:val="left" w:leader="none" w:pos="4253"/>
        </w:tabs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สิ่งที่ส่งมาด้วย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bookmarkStart w:colFirst="0" w:colLast="0" w:name="_hpx3wjy4455n" w:id="0"/>
      <w:bookmarkEnd w:id="0"/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ตามที่กลุ่มเกษตรกร................................................... ได้รับแจ้งผลจัดชั้นความเข้มแข็งสหกรณ์และกลุ่มเกษตรกร ประจำปี พ.ศ. 2567 และแนวทางการอุทธรณ์ผลการจัดชั้นความเข้มแข็งสหกรณ์และ</w:t>
        <w:br w:type="textWrapping"/>
        <w:t xml:space="preserve">กลุ่มเกษตรกร ประจำปี พ.ศ. 2567 (เพิ่มเติม) จากสำนักงานสหกรณ์จังหวัด...........................................  พร้อมทั้งให้ตรวจสอบความถูกต้องของข้อมูลที่ใช้รายงานในระบบรายงานและประเมินความเข้มแข็งสหกรณ์และกลุ่มเกษตรกรให้ตรงกับเอกสารอ้างอิงของสหกรณ์ หากมีความคลาดเคลื่อนที่</w:t>
      </w:r>
      <w:r w:rsidDel="00000000" w:rsidR="00000000" w:rsidRPr="00000000">
        <w:rPr>
          <w:rFonts w:ascii="Sarabun" w:cs="Sarabun" w:eastAsia="Sarabun" w:hAnsi="Sarabu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เป็นสาระสำคัญที่มีผล</w:t>
        <w:br w:type="textWrapping"/>
        <w:t xml:space="preserve">ต่อการจัดชั้นที่ถูกต้องตามข้อเท็จจริง </w:t>
      </w: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ให้แจ้งความประสงค์ขออุทธรณ์ผลจัดชั้นต่อสำนักงานสหกรณ์จังหวัด</w:t>
        <w:br w:type="textWrapping"/>
        <w:t xml:space="preserve">โดยระบุเหตุผลพร้อมแนบเอกสารประกอบเพื่อยืนยันข้อเท็จจริงที่ขอปรับแก้ ความละเอียดแจ้งแล้ว  นั้น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กลุ่มเกษตรกร....................................................ตรวจสอบข้อมูลแล้วพบข้อผิดพลาด</w:t>
        <w:br w:type="textWrapping"/>
        <w:t xml:space="preserve">ในการรายงานประเมินความเข้มแข็งเพื่อการจัดชั้น จึงขอส่งข้อมูลการอุทธรณ์ผลการจัดชั้นของ</w:t>
        <w:br w:type="textWrapping"/>
        <w:t xml:space="preserve">กลุ่มเกษตรกร..................................ในมิติที่......……………………ตัวชี้วัดที่..................................ทั้งนี้ ขอรับรองว่าการขออุทธรณ์ผลจัดชั้นและเอกสาร/ข้อมูลประกอบการอุทธรณ์ของกลุ่มเกษตรกร.................................................มีความถูกต้องตามข้อเท็จจริงทุกประการ โดยได้แนบเอกสารหลักฐานที่เกี่ยวข้องมาด้วยแล้วจำนวน..........ฉบับ รายละเอียดตามสิ่งที่ส่งมาด้วย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จึงเรียนมาเพื่อโปรดพิจารณา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2182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ขอแสดงความนับถือ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240" w:lineRule="auto"/>
        <w:ind w:left="0" w:right="0" w:firstLine="1418"/>
        <w:jc w:val="both"/>
        <w:rPr>
          <w:rFonts w:ascii="Sarabun" w:cs="Sarabun" w:eastAsia="Sarabun" w:hAnsi="Sarabu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1560"/>
        </w:tabs>
        <w:spacing w:before="120" w:lineRule="auto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         (ลงชื่อ) ............................................................     </w:t>
      </w:r>
    </w:p>
    <w:p w:rsidR="00000000" w:rsidDel="00000000" w:rsidP="00000000" w:rsidRDefault="00000000" w:rsidRPr="00000000" w14:paraId="00000011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 xml:space="preserve">       (..........................................................)</w:t>
      </w:r>
    </w:p>
    <w:p w:rsidR="00000000" w:rsidDel="00000000" w:rsidP="00000000" w:rsidRDefault="00000000" w:rsidRPr="00000000" w14:paraId="00000012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ab/>
        <w:tab/>
        <w:t xml:space="preserve">        ประธานกรรมการ</w:t>
      </w:r>
    </w:p>
    <w:p w:rsidR="00000000" w:rsidDel="00000000" w:rsidP="00000000" w:rsidRDefault="00000000" w:rsidRPr="00000000" w14:paraId="00000013">
      <w:pPr>
        <w:tabs>
          <w:tab w:val="left" w:leader="none" w:pos="1560"/>
        </w:tabs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ab/>
        <w:tab/>
        <w:t xml:space="preserve">         กลุ่มเกษตรกร...................................................</w:t>
      </w:r>
    </w:p>
    <w:p w:rsidR="00000000" w:rsidDel="00000000" w:rsidP="00000000" w:rsidRDefault="00000000" w:rsidRPr="00000000" w14:paraId="00000014">
      <w:pPr>
        <w:tabs>
          <w:tab w:val="left" w:leader="none" w:pos="4253"/>
        </w:tabs>
        <w:spacing w:before="240" w:lineRule="auto"/>
        <w:ind w:right="-420"/>
        <w:rPr>
          <w:rFonts w:ascii="Sarabun" w:cs="Sarabun" w:eastAsia="Sarabun" w:hAnsi="Sarabun"/>
          <w:sz w:val="32"/>
          <w:szCs w:val="32"/>
        </w:rPr>
      </w:pPr>
      <w:r w:rsidDel="00000000" w:rsidR="00000000" w:rsidRPr="00000000">
        <w:rPr>
          <w:rFonts w:ascii="Sarabun" w:cs="Sarabun" w:eastAsia="Sarabun" w:hAnsi="Sarabun"/>
          <w:sz w:val="32"/>
          <w:szCs w:val="32"/>
          <w:rtl w:val="0"/>
        </w:rPr>
        <w:t xml:space="preserve">                                                             </w:t>
      </w:r>
    </w:p>
    <w:sectPr>
      <w:footerReference r:id="rId6" w:type="default"/>
      <w:pgSz w:h="16838" w:w="11906" w:orient="portrait"/>
      <w:pgMar w:bottom="425" w:top="737" w:left="1701" w:right="1134" w:header="851" w:footer="9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ngsana New"/>
  <w:font w:name="Georgia"/>
  <w:font w:name="Sarabun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tabs>
        <w:tab w:val="left" w:leader="none" w:pos="1418"/>
        <w:tab w:val="right" w:leader="none" w:pos="9090"/>
      </w:tabs>
      <w:jc w:val="center"/>
      <w:rPr>
        <w:rFonts w:ascii="Sarabun" w:cs="Sarabun" w:eastAsia="Sarabun" w:hAnsi="Sarabun"/>
        <w:color w:val="000000"/>
        <w:sz w:val="32"/>
        <w:szCs w:val="32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right"/>
    </w:pPr>
    <w:rPr>
      <w:rFonts w:ascii="Angsana New" w:cs="Angsana New" w:eastAsia="Angsana New" w:hAnsi="Angsana New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Sarabun-regular.ttf"/><Relationship Id="rId2" Type="http://schemas.openxmlformats.org/officeDocument/2006/relationships/font" Target="fonts/Sarabun-bold.ttf"/><Relationship Id="rId3" Type="http://schemas.openxmlformats.org/officeDocument/2006/relationships/font" Target="fonts/Sarabun-italic.ttf"/><Relationship Id="rId4" Type="http://schemas.openxmlformats.org/officeDocument/2006/relationships/font" Target="fonts/Sarabun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